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44.png" ContentType="image/png"/>
  <Override PartName="/word/media/rId48.png" ContentType="image/png"/>
  <Override PartName="/word/media/rId52.png" ContentType="image/png"/>
  <Override PartName="/word/media/rId56.png" ContentType="image/png"/>
  <Override PartName="/word/media/rId23.png" ContentType="image/png"/>
  <Override PartName="/word/media/rId60.png" ContentType="image/png"/>
  <Override PartName="/word/media/rId64.png" ContentType="image/png"/>
  <Override PartName="/word/media/rId68.png" ContentType="image/png"/>
  <Override PartName="/word/media/rId72.png" ContentType="image/png"/>
  <Override PartName="/word/media/rId76.png" ContentType="image/png"/>
  <Override PartName="/word/media/rId80.png" ContentType="image/png"/>
  <Override PartName="/word/media/rId84.png" ContentType="image/png"/>
  <Override PartName="/word/media/rId89.png" ContentType="image/png"/>
  <Override PartName="/word/media/rId93.png" ContentType="image/png"/>
  <Override PartName="/word/media/rId96.png" ContentType="image/png"/>
  <Override PartName="/word/media/rId28.png" ContentType="image/png"/>
  <Override PartName="/word/media/rId100.png" ContentType="image/png"/>
  <Override PartName="/word/media/rId104.png" ContentType="image/png"/>
  <Override PartName="/word/media/rId108.png" ContentType="image/png"/>
  <Override PartName="/word/media/rId112.png" ContentType="image/png"/>
  <Override PartName="/word/media/rId116.png" ContentType="image/png"/>
  <Override PartName="/word/media/rId120.png" ContentType="image/png"/>
  <Override PartName="/word/media/rId32.png" ContentType="image/png"/>
  <Override PartName="/word/media/rId36.png" ContentType="image/png"/>
  <Override PartName="/word/media/rId125.png" ContentType="image/png"/>
  <Override PartName="/word/media/rId129.png" ContentType="image/png"/>
  <Override PartName="/word/media/rId13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FSCI</w:t>
      </w:r>
      <w:r>
        <w:t xml:space="preserve"> </w:t>
      </w:r>
      <w:r>
        <w:t xml:space="preserve">Painting</w:t>
      </w:r>
      <w:r>
        <w:t xml:space="preserve"> </w:t>
      </w:r>
      <w:r>
        <w:t xml:space="preserve">Exhibition</w:t>
      </w:r>
    </w:p>
    <w:p>
      <w:pPr>
        <w:pStyle w:val="Author"/>
      </w:pPr>
      <w:r>
        <w:t xml:space="preserve">Simon</w:t>
      </w:r>
      <w:r>
        <w:t xml:space="preserve"> </w:t>
      </w:r>
      <w:r>
        <w:t xml:space="preserve">Worthington</w:t>
      </w:r>
    </w:p>
    <w:p>
      <w:pPr>
        <w:pStyle w:val="Date"/>
      </w:pPr>
      <w:r>
        <w:t xml:space="preserve">2/8/23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</w:t>
          </w:r>
          <w:r>
            <w:t xml:space="preserve"> </w:t>
          </w:r>
          <w:r>
            <w:t xml:space="preserve">of</w:t>
          </w:r>
          <w:r>
            <w:t xml:space="preserve"> </w:t>
          </w:r>
          <w:r>
            <w:t xml:space="preserve">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1" w:name="preface"/>
    <w:p>
      <w:pPr>
        <w:pStyle w:val="Heading1"/>
      </w:pPr>
      <w:r>
        <w:t xml:space="preserve">Preface</w:t>
      </w:r>
    </w:p>
    <w:p>
      <w:pPr>
        <w:pStyle w:val="FirstParagraph"/>
      </w:pPr>
      <w:r>
        <w:t xml:space="preserve">This is a Quarto book.</w:t>
      </w:r>
    </w:p>
    <w:p>
      <w:pPr>
        <w:pStyle w:val="BodyText"/>
      </w:pPr>
      <w:r>
        <w:t xml:space="preserve">To learn more about Quarto books visit</w:t>
      </w:r>
      <w:r>
        <w:t xml:space="preserve"> </w:t>
      </w:r>
      <w:hyperlink r:id="rId20">
        <w:r>
          <w:rPr>
            <w:rStyle w:val="Hyperlink"/>
          </w:rPr>
          <w:t xml:space="preserve">https://quarto.org/docs/books</w:t>
        </w:r>
      </w:hyperlink>
      <w:r>
        <w:t xml:space="preserve">.</w:t>
      </w:r>
    </w:p>
    <w:bookmarkEnd w:id="21"/>
    <w:bookmarkStart w:id="123" w:name="paintings-catalogue-fsci"/>
    <w:p>
      <w:pPr>
        <w:pStyle w:val="Heading1"/>
      </w:pPr>
      <w:r>
        <w:t xml:space="preserve">1. Paintings catalogue FSCI</w:t>
      </w:r>
    </w:p>
    <w:p>
      <w:pPr>
        <w:pStyle w:val="FirstParagraph"/>
      </w:pPr>
      <w:r>
        <w:t xml:space="preserve">Objective: Make a selection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22">
        <w:r>
          <w:rPr>
            <w:rStyle w:val="Hyperlink"/>
          </w:rPr>
          <w:t xml:space="preserve">http://www.wikidata.org/entity/Q104412992</w:t>
        </w:r>
      </w:hyperlink>
    </w:p>
    <w:p>
      <w:pPr>
        <w:pStyle w:val="BodyText"/>
      </w:pPr>
      <w:r>
        <w:t xml:space="preserve">Creator: William Guy Wall</w:t>
      </w:r>
    </w:p>
    <w:p>
      <w:pPr>
        <w:pStyle w:val="BodyText"/>
      </w:pPr>
      <w:r>
        <w:t xml:space="preserve">Inventory number: 54.90.301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boat, landscape art</w:t>
      </w:r>
    </w:p>
    <w:p>
      <w:pPr>
        <w:pStyle w:val="BodyText"/>
      </w:pPr>
      <w:r>
        <w:drawing>
          <wp:inline>
            <wp:extent cx="5334000" cy="3435096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350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26">
        <w:r>
          <w:rPr>
            <w:rStyle w:val="Hyperlink"/>
          </w:rPr>
          <w:t xml:space="preserve">http://www.wikidata.org/entity/Q116444817</w:t>
        </w:r>
      </w:hyperlink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mountain, waterfall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27">
        <w:r>
          <w:rPr>
            <w:rStyle w:val="Hyperlink"/>
          </w:rPr>
          <w:t xml:space="preserve">http://www.wikidata.org/entity/Q16667013</w:t>
        </w:r>
      </w:hyperlink>
    </w:p>
    <w:p>
      <w:pPr>
        <w:pStyle w:val="BodyText"/>
      </w:pPr>
      <w:r>
        <w:t xml:space="preserve">Creator: Arkhip Kuindzhi</w:t>
      </w:r>
    </w:p>
    <w:p>
      <w:pPr>
        <w:pStyle w:val="BodyText"/>
      </w:pPr>
      <w:r>
        <w:t xml:space="preserve">Inventory number: 1974.100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Sun, river, evening, Dnieper, landscape art</w:t>
      </w:r>
    </w:p>
    <w:p>
      <w:pPr>
        <w:pStyle w:val="BodyText"/>
      </w:pPr>
      <w:r>
        <w:drawing>
          <wp:inline>
            <wp:extent cx="5334000" cy="3904488"/>
            <wp:effectExtent b="0" l="0" r="0" t="0"/>
            <wp:docPr descr="" title="" id="2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.png" id="3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044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1">
        <w:r>
          <w:rPr>
            <w:rStyle w:val="Hyperlink"/>
          </w:rPr>
          <w:t xml:space="preserve">http://www.wikidata.org/entity/Q1913390</w:t>
        </w:r>
      </w:hyperlink>
    </w:p>
    <w:p>
      <w:pPr>
        <w:pStyle w:val="BodyText"/>
      </w:pPr>
      <w:r>
        <w:t xml:space="preserve">Creator: Thomas Eakins</w:t>
      </w:r>
    </w:p>
    <w:p>
      <w:pPr>
        <w:pStyle w:val="BodyText"/>
      </w:pPr>
      <w:r>
        <w:t xml:space="preserve">Inventory number: 34.92</w:t>
      </w:r>
    </w:p>
    <w:p>
      <w:pPr>
        <w:pStyle w:val="BodyText"/>
      </w:pPr>
      <w:r>
        <w:t xml:space="preserve">Made from material(s): oil paint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portrait, landscape art</w:t>
      </w:r>
    </w:p>
    <w:p>
      <w:pPr>
        <w:pStyle w:val="BodyText"/>
      </w:pPr>
      <w:r>
        <w:t xml:space="preserve">Depicts: house, river, man, tree, bridge, boat, landscape, rowing</w:t>
      </w:r>
    </w:p>
    <w:p>
      <w:pPr>
        <w:pStyle w:val="BodyText"/>
      </w:pPr>
      <w:r>
        <w:drawing>
          <wp:inline>
            <wp:extent cx="5334000" cy="3691128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6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1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5">
        <w:r>
          <w:rPr>
            <w:rStyle w:val="Hyperlink"/>
          </w:rPr>
          <w:t xml:space="preserve">http://www.wikidata.org/entity/Q19905131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29.100.110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tree</w:t>
      </w:r>
    </w:p>
    <w:p>
      <w:pPr>
        <w:pStyle w:val="BodyText"/>
      </w:pPr>
      <w:r>
        <w:drawing>
          <wp:inline>
            <wp:extent cx="5334000" cy="5099304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8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99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39">
        <w:r>
          <w:rPr>
            <w:rStyle w:val="Hyperlink"/>
          </w:rPr>
          <w:t xml:space="preserve">http://www.wikidata.org/entity/Q19905268</w:t>
        </w:r>
      </w:hyperlink>
    </w:p>
    <w:p>
      <w:pPr>
        <w:pStyle w:val="BodyText"/>
      </w:pPr>
      <w:r>
        <w:t xml:space="preserve">Creator: Georges Seurat</w:t>
      </w:r>
    </w:p>
    <w:p>
      <w:pPr>
        <w:pStyle w:val="BodyText"/>
      </w:pPr>
      <w:r>
        <w:t xml:space="preserve">Inventory number: 2002.62.3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house, river, tree, boat</w:t>
      </w:r>
    </w:p>
    <w:p>
      <w:pPr>
        <w:pStyle w:val="BodyText"/>
      </w:pPr>
      <w:r>
        <w:drawing>
          <wp:inline>
            <wp:extent cx="5334000" cy="4384548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0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845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3">
        <w:r>
          <w:rPr>
            <w:rStyle w:val="Hyperlink"/>
          </w:rPr>
          <w:t xml:space="preserve">http://www.wikidata.org/entity/Q19905309</w:t>
        </w:r>
      </w:hyperlink>
    </w:p>
    <w:p>
      <w:pPr>
        <w:pStyle w:val="BodyText"/>
      </w:pPr>
      <w:r>
        <w:t xml:space="preserve">Creator: Gustave Courbet</w:t>
      </w:r>
    </w:p>
    <w:p>
      <w:pPr>
        <w:pStyle w:val="BodyText"/>
      </w:pPr>
      <w:r>
        <w:t xml:space="preserve">Inventory number: 29.100.122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</w:t>
      </w:r>
    </w:p>
    <w:p>
      <w:pPr>
        <w:pStyle w:val="BodyText"/>
      </w:pPr>
      <w:r>
        <w:drawing>
          <wp:inline>
            <wp:extent cx="5334000" cy="373380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2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33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47">
        <w:r>
          <w:rPr>
            <w:rStyle w:val="Hyperlink"/>
          </w:rPr>
          <w:t xml:space="preserve">http://www.wikidata.org/entity/Q19905328</w:t>
        </w:r>
      </w:hyperlink>
    </w:p>
    <w:p>
      <w:pPr>
        <w:pStyle w:val="BodyText"/>
      </w:pPr>
      <w:r>
        <w:t xml:space="preserve">Creator: Bernardo Bellotto</w:t>
      </w:r>
    </w:p>
    <w:p>
      <w:pPr>
        <w:pStyle w:val="BodyText"/>
      </w:pPr>
      <w:r>
        <w:t xml:space="preserve">Inventory number: 39.142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woman, town, river, man, boat</w:t>
      </w:r>
    </w:p>
    <w:p>
      <w:pPr>
        <w:pStyle w:val="BodyText"/>
      </w:pPr>
      <w:r>
        <w:drawing>
          <wp:inline>
            <wp:extent cx="5334000" cy="3467100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4.pn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7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1">
        <w:r>
          <w:rPr>
            <w:rStyle w:val="Hyperlink"/>
          </w:rPr>
          <w:t xml:space="preserve">http://www.wikidata.org/entity/Q19905353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29.100.108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winter, river, ice</w:t>
      </w:r>
    </w:p>
    <w:p>
      <w:pPr>
        <w:pStyle w:val="BodyText"/>
      </w:pPr>
      <w:r>
        <w:drawing>
          <wp:inline>
            <wp:extent cx="5334000" cy="3531108"/>
            <wp:effectExtent b="0" l="0" r="0" t="0"/>
            <wp:docPr descr="" title="" id="5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6.pn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1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5">
        <w:r>
          <w:rPr>
            <w:rStyle w:val="Hyperlink"/>
          </w:rPr>
          <w:t xml:space="preserve">http://www.wikidata.org/entity/Q19905366</w:t>
        </w:r>
      </w:hyperlink>
    </w:p>
    <w:p>
      <w:pPr>
        <w:pStyle w:val="BodyText"/>
      </w:pPr>
      <w:r>
        <w:t xml:space="preserve">Creator: Camille Pissarro</w:t>
      </w:r>
    </w:p>
    <w:p>
      <w:pPr>
        <w:pStyle w:val="BodyText"/>
      </w:pPr>
      <w:r>
        <w:t xml:space="preserve">Inventory number: 58.133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Rouen, boat, port, steamboat</w:t>
      </w:r>
    </w:p>
    <w:p>
      <w:pPr>
        <w:pStyle w:val="BodyText"/>
      </w:pPr>
      <w:r>
        <w:drawing>
          <wp:inline>
            <wp:extent cx="5334000" cy="4469892"/>
            <wp:effectExtent b="0" l="0" r="0" t="0"/>
            <wp:docPr descr="" title="" id="5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18.png" id="58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698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59">
        <w:r>
          <w:rPr>
            <w:rStyle w:val="Hyperlink"/>
          </w:rPr>
          <w:t xml:space="preserve">http://www.wikidata.org/entity/Q19905448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51.30.3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summer, town, river, tree, landscape art</w:t>
      </w:r>
    </w:p>
    <w:p>
      <w:pPr>
        <w:pStyle w:val="BodyText"/>
      </w:pPr>
      <w:r>
        <w:drawing>
          <wp:inline>
            <wp:extent cx="5334000" cy="3211068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0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110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3">
        <w:r>
          <w:rPr>
            <w:rStyle w:val="Hyperlink"/>
          </w:rPr>
          <w:t xml:space="preserve">http://www.wikidata.org/entity/Q19906251</w:t>
        </w:r>
      </w:hyperlink>
    </w:p>
    <w:p>
      <w:pPr>
        <w:pStyle w:val="BodyText"/>
      </w:pPr>
      <w:r>
        <w:t xml:space="preserve">Creator: Samuel Scott</w:t>
      </w:r>
    </w:p>
    <w:p>
      <w:pPr>
        <w:pStyle w:val="BodyText"/>
      </w:pPr>
      <w:r>
        <w:t xml:space="preserve">Inventory number: 44.56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cathedral, river, bridge, boat, building</w:t>
      </w:r>
    </w:p>
    <w:p>
      <w:pPr>
        <w:pStyle w:val="BodyText"/>
      </w:pPr>
      <w:r>
        <w:drawing>
          <wp:inline>
            <wp:extent cx="5334000" cy="2923032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2.png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230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67">
        <w:r>
          <w:rPr>
            <w:rStyle w:val="Hyperlink"/>
          </w:rPr>
          <w:t xml:space="preserve">http://www.wikidata.org/entity/Q19906270</w:t>
        </w:r>
      </w:hyperlink>
    </w:p>
    <w:p>
      <w:pPr>
        <w:pStyle w:val="BodyText"/>
      </w:pPr>
      <w:r>
        <w:t xml:space="preserve">Creator: Camille Pissarro</w:t>
      </w:r>
    </w:p>
    <w:p>
      <w:pPr>
        <w:pStyle w:val="BodyText"/>
      </w:pPr>
      <w:r>
        <w:t xml:space="preserve">Inventory number: 1980.21.1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cityscape</w:t>
      </w:r>
    </w:p>
    <w:p>
      <w:pPr>
        <w:pStyle w:val="BodyText"/>
      </w:pPr>
      <w:r>
        <w:t xml:space="preserve">Depicts: city, river, ship, bridge, Rouen, boat, port, chimney</w:t>
      </w:r>
    </w:p>
    <w:p>
      <w:pPr>
        <w:pStyle w:val="BodyText"/>
      </w:pPr>
      <w:r>
        <w:drawing>
          <wp:inline>
            <wp:extent cx="5334000" cy="4416552"/>
            <wp:effectExtent b="0" l="0" r="0" t="0"/>
            <wp:docPr descr="" title="" id="6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4.png" id="7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65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1">
        <w:r>
          <w:rPr>
            <w:rStyle w:val="Hyperlink"/>
          </w:rPr>
          <w:t xml:space="preserve">http://www.wikidata.org/entity/Q19911476</w:t>
        </w:r>
      </w:hyperlink>
    </w:p>
    <w:p>
      <w:pPr>
        <w:pStyle w:val="BodyText"/>
      </w:pPr>
      <w:r>
        <w:t xml:space="preserve">Creator: Nicolas Poussin</w:t>
      </w:r>
    </w:p>
    <w:p>
      <w:pPr>
        <w:pStyle w:val="BodyText"/>
      </w:pPr>
      <w:r>
        <w:t xml:space="preserve">Inventory number: 71.56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child, man, Midas</w:t>
      </w:r>
    </w:p>
    <w:p>
      <w:pPr>
        <w:pStyle w:val="BodyText"/>
      </w:pPr>
      <w:r>
        <w:drawing>
          <wp:inline>
            <wp:extent cx="4762500" cy="6350000"/>
            <wp:effectExtent b="0" l="0" r="0" t="0"/>
            <wp:docPr descr="" title="" id="7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6.png" id="74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5">
        <w:r>
          <w:rPr>
            <w:rStyle w:val="Hyperlink"/>
          </w:rPr>
          <w:t xml:space="preserve">http://www.wikidata.org/entity/Q19911548</w:t>
        </w:r>
      </w:hyperlink>
    </w:p>
    <w:p>
      <w:pPr>
        <w:pStyle w:val="BodyText"/>
      </w:pPr>
      <w:r>
        <w:t xml:space="preserve">Creator: Théodore Géricault</w:t>
      </w:r>
    </w:p>
    <w:p>
      <w:pPr>
        <w:pStyle w:val="BodyText"/>
      </w:pPr>
      <w:r>
        <w:t xml:space="preserve">Inventory number: 1989.183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aqueduct, river, evening, man, landscape art</w:t>
      </w:r>
    </w:p>
    <w:p>
      <w:pPr>
        <w:pStyle w:val="BodyText"/>
      </w:pPr>
      <w:r>
        <w:drawing>
          <wp:inline>
            <wp:extent cx="5334000" cy="6075170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28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751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79">
        <w:r>
          <w:rPr>
            <w:rStyle w:val="Hyperlink"/>
          </w:rPr>
          <w:t xml:space="preserve">http://www.wikidata.org/entity/Q19911635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28.117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woman, river, man, boat, landscape art</w:t>
      </w:r>
    </w:p>
    <w:p>
      <w:pPr>
        <w:pStyle w:val="BodyText"/>
      </w:pPr>
      <w:r>
        <w:drawing>
          <wp:inline>
            <wp:extent cx="5334000" cy="391515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0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151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3">
        <w:r>
          <w:rPr>
            <w:rStyle w:val="Hyperlink"/>
          </w:rPr>
          <w:t xml:space="preserve">http://www.wikidata.org/entity/Q19911677</w:t>
        </w:r>
      </w:hyperlink>
    </w:p>
    <w:p>
      <w:pPr>
        <w:pStyle w:val="BodyText"/>
      </w:pPr>
      <w:r>
        <w:t xml:space="preserve">Creator: Pierre-Henri de Valenciennes</w:t>
      </w:r>
    </w:p>
    <w:p>
      <w:pPr>
        <w:pStyle w:val="BodyText"/>
      </w:pPr>
      <w:r>
        <w:t xml:space="preserve">Inventory number: 2003.42.54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tree</w:t>
      </w:r>
    </w:p>
    <w:p>
      <w:pPr>
        <w:pStyle w:val="BodyText"/>
      </w:pPr>
      <w:r>
        <w:drawing>
          <wp:inline>
            <wp:extent cx="5334000" cy="2325624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2.pn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56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87">
        <w:r>
          <w:rPr>
            <w:rStyle w:val="Hyperlink"/>
          </w:rPr>
          <w:t xml:space="preserve">http://www.wikidata.org/entity/Q19911793</w:t>
        </w:r>
      </w:hyperlink>
    </w:p>
    <w:p>
      <w:pPr>
        <w:pStyle w:val="BodyText"/>
      </w:pPr>
      <w:r>
        <w:t xml:space="preserve">Creator: http://www.wikidata.org/.well-known/genid/412613f48ccb2e3a893a23a2f14d6d9b</w:t>
      </w:r>
    </w:p>
    <w:p>
      <w:pPr>
        <w:pStyle w:val="BodyText"/>
      </w:pPr>
      <w:r>
        <w:t xml:space="preserve">Inventory number: 2003.42.17</w:t>
      </w:r>
    </w:p>
    <w:p>
      <w:pPr>
        <w:pStyle w:val="BodyText"/>
      </w:pPr>
      <w:r>
        <w:t xml:space="preserve">Made from material(s):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landscape art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88">
        <w:r>
          <w:rPr>
            <w:rStyle w:val="Hyperlink"/>
          </w:rPr>
          <w:t xml:space="preserve">http://www.wikidata.org/entity/Q19911819</w:t>
        </w:r>
      </w:hyperlink>
    </w:p>
    <w:p>
      <w:pPr>
        <w:pStyle w:val="BodyText"/>
      </w:pPr>
      <w:r>
        <w:t xml:space="preserve">Creator: Paul Cézanne</w:t>
      </w:r>
    </w:p>
    <w:p>
      <w:pPr>
        <w:pStyle w:val="BodyText"/>
      </w:pPr>
      <w:r>
        <w:t xml:space="preserve">Inventory number: 2001.473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genre art</w:t>
      </w:r>
    </w:p>
    <w:p>
      <w:pPr>
        <w:pStyle w:val="BodyText"/>
      </w:pPr>
      <w:r>
        <w:t xml:space="preserve">Depicts: woman, river, man</w:t>
      </w:r>
    </w:p>
    <w:p>
      <w:pPr>
        <w:pStyle w:val="BodyText"/>
      </w:pPr>
      <w:r>
        <w:drawing>
          <wp:inline>
            <wp:extent cx="5334000" cy="3584448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4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4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2">
        <w:r>
          <w:rPr>
            <w:rStyle w:val="Hyperlink"/>
          </w:rPr>
          <w:t xml:space="preserve">http://www.wikidata.org/entity/Q19911853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65.181.12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cattle, river, landscape, landscape art</w:t>
      </w:r>
    </w:p>
    <w:p>
      <w:pPr>
        <w:pStyle w:val="BodyText"/>
      </w:pPr>
      <w:r>
        <w:drawing>
          <wp:inline>
            <wp:extent cx="5334000" cy="3947160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6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2">
        <w:r>
          <w:rPr>
            <w:rStyle w:val="Hyperlink"/>
          </w:rPr>
          <w:t xml:space="preserve">http://www.wikidata.org/entity/Q19911853</w:t>
        </w:r>
      </w:hyperlink>
    </w:p>
    <w:p>
      <w:pPr>
        <w:pStyle w:val="BodyText"/>
      </w:pPr>
      <w:r>
        <w:t xml:space="preserve">Creator: Claude Lorrain</w:t>
      </w:r>
    </w:p>
    <w:p>
      <w:pPr>
        <w:pStyle w:val="BodyText"/>
      </w:pPr>
      <w:r>
        <w:t xml:space="preserve">Inventory number: 65.181.12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Olantigh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cattle, river, landscape, landscape art</w:t>
      </w:r>
    </w:p>
    <w:p>
      <w:pPr>
        <w:pStyle w:val="BodyText"/>
      </w:pPr>
      <w:r>
        <w:drawing>
          <wp:inline>
            <wp:extent cx="5334000" cy="3947160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38.png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471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99">
        <w:r>
          <w:rPr>
            <w:rStyle w:val="Hyperlink"/>
          </w:rPr>
          <w:t xml:space="preserve">http://www.wikidata.org/entity/Q19911975</w:t>
        </w:r>
      </w:hyperlink>
    </w:p>
    <w:p>
      <w:pPr>
        <w:pStyle w:val="BodyText"/>
      </w:pPr>
      <w:r>
        <w:t xml:space="preserve">Creator: Jules Dupré</w:t>
      </w:r>
    </w:p>
    <w:p>
      <w:pPr>
        <w:pStyle w:val="BodyText"/>
      </w:pPr>
      <w:r>
        <w:t xml:space="preserve">Inventory number: 67.213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dog, horse, cattle, river, equestrianism, landscape art</w:t>
      </w:r>
    </w:p>
    <w:p>
      <w:pPr>
        <w:pStyle w:val="BodyText"/>
      </w:pPr>
      <w:r>
        <w:drawing>
          <wp:inline>
            <wp:extent cx="5334000" cy="3061716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0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17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3">
        <w:r>
          <w:rPr>
            <w:rStyle w:val="Hyperlink"/>
          </w:rPr>
          <w:t xml:space="preserve">http://www.wikidata.org/entity/Q19912124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67.187.88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Petite Creuse</w:t>
      </w:r>
    </w:p>
    <w:p>
      <w:pPr>
        <w:pStyle w:val="BodyText"/>
      </w:pPr>
      <w:r>
        <w:drawing>
          <wp:inline>
            <wp:extent cx="5334000" cy="3797808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2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978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07">
        <w:r>
          <w:rPr>
            <w:rStyle w:val="Hyperlink"/>
          </w:rPr>
          <w:t xml:space="preserve">http://www.wikidata.org/entity/Q19912126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56.135.6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boat, building, Palace of Westminster</w:t>
      </w:r>
    </w:p>
    <w:p>
      <w:pPr>
        <w:pStyle w:val="BodyText"/>
      </w:pPr>
      <w:r>
        <w:drawing>
          <wp:inline>
            <wp:extent cx="5334000" cy="4715256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4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15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1">
        <w:r>
          <w:rPr>
            <w:rStyle w:val="Hyperlink"/>
          </w:rPr>
          <w:t xml:space="preserve">http://www.wikidata.org/entity/Q19912128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56.135.5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landscape art</w:t>
      </w:r>
    </w:p>
    <w:p>
      <w:pPr>
        <w:pStyle w:val="BodyText"/>
      </w:pPr>
      <w:r>
        <w:drawing>
          <wp:inline>
            <wp:extent cx="5334000" cy="432054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6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20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5">
        <w:r>
          <w:rPr>
            <w:rStyle w:val="Hyperlink"/>
          </w:rPr>
          <w:t xml:space="preserve">http://www.wikidata.org/entity/Q19912296</w:t>
        </w:r>
      </w:hyperlink>
    </w:p>
    <w:p>
      <w:pPr>
        <w:pStyle w:val="BodyText"/>
      </w:pPr>
      <w:r>
        <w:t xml:space="preserve">Creator: Philip de Koninck</w:t>
      </w:r>
    </w:p>
    <w:p>
      <w:pPr>
        <w:pStyle w:val="BodyText"/>
      </w:pPr>
      <w:r>
        <w:t xml:space="preserve">Inventory number: 63.43.2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 landscape art</w:t>
      </w:r>
    </w:p>
    <w:p>
      <w:pPr>
        <w:pStyle w:val="BodyText"/>
      </w:pPr>
      <w:r>
        <w:t xml:space="preserve">Depicts: river, boat, landscape art</w:t>
      </w:r>
    </w:p>
    <w:p>
      <w:pPr>
        <w:pStyle w:val="BodyText"/>
      </w:pPr>
      <w:r>
        <w:drawing>
          <wp:inline>
            <wp:extent cx="5334000" cy="384048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48.pn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04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19">
        <w:r>
          <w:rPr>
            <w:rStyle w:val="Hyperlink"/>
          </w:rPr>
          <w:t xml:space="preserve">http://www.wikidata.org/entity/Q19912384</w:t>
        </w:r>
      </w:hyperlink>
    </w:p>
    <w:p>
      <w:pPr>
        <w:pStyle w:val="BodyText"/>
      </w:pPr>
      <w:r>
        <w:t xml:space="preserve">Creator: Claude Monet</w:t>
      </w:r>
    </w:p>
    <w:p>
      <w:pPr>
        <w:pStyle w:val="BodyText"/>
      </w:pPr>
      <w:r>
        <w:t xml:space="preserve">Inventory number: 56.135.4</w:t>
      </w:r>
    </w:p>
    <w:p>
      <w:pPr>
        <w:pStyle w:val="BodyText"/>
      </w:pPr>
      <w:r>
        <w:t xml:space="preserve">Made from material(s): oil paint, canvas</w:t>
      </w:r>
    </w:p>
    <w:p>
      <w:pPr>
        <w:pStyle w:val="BodyText"/>
      </w:pPr>
      <w:r>
        <w:t xml:space="preserve">Location: Metropolitan Museum of Art</w:t>
      </w:r>
    </w:p>
    <w:p>
      <w:pPr>
        <w:pStyle w:val="BodyText"/>
      </w:pPr>
      <w:r>
        <w:t xml:space="preserve">Genre(s):</w:t>
      </w:r>
    </w:p>
    <w:p>
      <w:pPr>
        <w:pStyle w:val="BodyText"/>
      </w:pPr>
      <w:r>
        <w:t xml:space="preserve">Depicts: river, morning, tree</w:t>
      </w:r>
    </w:p>
    <w:p>
      <w:pPr>
        <w:pStyle w:val="BodyText"/>
      </w:pPr>
      <w:r>
        <w:drawing>
          <wp:inline>
            <wp:extent cx="5334000" cy="4704588"/>
            <wp:effectExtent b="0" l="0" r="0" t="0"/>
            <wp:docPr descr="" title="" id="121" name="Picture"/>
            <a:graphic>
              <a:graphicData uri="http://schemas.openxmlformats.org/drawingml/2006/picture">
                <pic:pic>
                  <pic:nvPicPr>
                    <pic:cNvPr descr="./paintings-fsci_files/figure-docx/cell-2-output-50.png" id="122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04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3"/>
    <w:bookmarkStart w:id="136" w:name="paintings-catalogue---benchmark"/>
    <w:p>
      <w:pPr>
        <w:pStyle w:val="Heading1"/>
      </w:pPr>
      <w:r>
        <w:t xml:space="preserve">2. Paintings catalogue - benchmark</w:t>
      </w:r>
    </w:p>
    <w:p>
      <w:pPr>
        <w:pStyle w:val="FirstParagraph"/>
      </w:pPr>
      <w:r>
        <w:t xml:space="preserve">Objective: Make a selection of nine paintings for the exhibition catalogue to be selected from Wikidata and rendered multi-format in Quarto.</w:t>
      </w:r>
    </w:p>
    <w:p>
      <w:pPr>
        <w:pStyle w:val="BodyText"/>
      </w:pPr>
      <w:r>
        <w:t xml:space="preserve">The below Python code uses SPARQLWrapper to retrieve data from Wikidata based on a SPARQL query.</w:t>
      </w:r>
    </w:p>
    <w:p>
      <w:pPr>
        <w:pStyle w:val="BodyText"/>
      </w:pPr>
      <w:r>
        <w:t xml:space="preserve">Wikidata link:</w:t>
      </w:r>
      <w:r>
        <w:t xml:space="preserve"> </w:t>
      </w:r>
      <w:hyperlink r:id="rId124">
        <w:r>
          <w:rPr>
            <w:rStyle w:val="Hyperlink"/>
          </w:rPr>
          <w:t xml:space="preserve">http://www.wikidata.org/entity/Q203259</w:t>
        </w:r>
      </w:hyperlink>
    </w:p>
    <w:p>
      <w:pPr>
        <w:pStyle w:val="BodyText"/>
      </w:pPr>
      <w:r>
        <w:t xml:space="preserve">Title: The Fall of the Damned</w:t>
      </w:r>
    </w:p>
    <w:p>
      <w:pPr>
        <w:pStyle w:val="BodyText"/>
      </w:pPr>
      <w:r>
        <w:t xml:space="preserve">Year: 1621</w:t>
      </w:r>
    </w:p>
    <w:p>
      <w:pPr>
        <w:pStyle w:val="BodyText"/>
      </w:pPr>
      <w:r>
        <w:t xml:space="preserve">Creator: Peter Paul Rubens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940300" cy="6350000"/>
            <wp:effectExtent b="0" l="0" r="0" t="0"/>
            <wp:docPr descr="" title="" id="126" name="Picture"/>
            <a:graphic>
              <a:graphicData uri="http://schemas.openxmlformats.org/drawingml/2006/picture">
                <pic:pic>
                  <pic:nvPicPr>
                    <pic:cNvPr descr="./paintings_files/figure-docx/cell-2-output-2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03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28">
        <w:r>
          <w:rPr>
            <w:rStyle w:val="Hyperlink"/>
          </w:rPr>
          <w:t xml:space="preserve">http://www.wikidata.org/entity/Q568100</w:t>
        </w:r>
      </w:hyperlink>
    </w:p>
    <w:p>
      <w:pPr>
        <w:pStyle w:val="BodyText"/>
      </w:pPr>
      <w:r>
        <w:t xml:space="preserve">Title: The Descent from the Cross</w:t>
      </w:r>
    </w:p>
    <w:p>
      <w:pPr>
        <w:pStyle w:val="BodyText"/>
      </w:pPr>
      <w:r>
        <w:t xml:space="preserve">Year: 1633</w:t>
      </w:r>
    </w:p>
    <w:p>
      <w:pPr>
        <w:pStyle w:val="BodyText"/>
      </w:pPr>
      <w:r>
        <w:t xml:space="preserve">Creator: Rembrandt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876800" cy="6350000"/>
            <wp:effectExtent b="0" l="0" r="0" t="0"/>
            <wp:docPr descr="" title="" id="130" name="Picture"/>
            <a:graphic>
              <a:graphicData uri="http://schemas.openxmlformats.org/drawingml/2006/picture">
                <pic:pic>
                  <pic:nvPicPr>
                    <pic:cNvPr descr="./paintings_files/figure-docx/cell-2-output-4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Wikidata link:</w:t>
      </w:r>
      <w:r>
        <w:t xml:space="preserve"> </w:t>
      </w:r>
      <w:hyperlink r:id="rId132">
        <w:r>
          <w:rPr>
            <w:rStyle w:val="Hyperlink"/>
          </w:rPr>
          <w:t xml:space="preserve">http://www.wikidata.org/entity/Q571416</w:t>
        </w:r>
      </w:hyperlink>
    </w:p>
    <w:p>
      <w:pPr>
        <w:pStyle w:val="BodyText"/>
      </w:pPr>
      <w:r>
        <w:t xml:space="preserve">Title: Honeysuckle Bower</w:t>
      </w:r>
    </w:p>
    <w:p>
      <w:pPr>
        <w:pStyle w:val="BodyText"/>
      </w:pPr>
      <w:r>
        <w:t xml:space="preserve">Year: 1609</w:t>
      </w:r>
    </w:p>
    <w:p>
      <w:pPr>
        <w:pStyle w:val="BodyText"/>
      </w:pPr>
      <w:r>
        <w:t xml:space="preserve">Creator: Peter Paul Rubens</w:t>
      </w:r>
    </w:p>
    <w:p>
      <w:pPr>
        <w:pStyle w:val="BodyText"/>
      </w:pPr>
      <w:r>
        <w:t xml:space="preserve">Copyright: public domain</w:t>
      </w:r>
    </w:p>
    <w:p>
      <w:pPr>
        <w:pStyle w:val="BodyText"/>
      </w:pPr>
      <w:r>
        <w:drawing>
          <wp:inline>
            <wp:extent cx="4851400" cy="6350000"/>
            <wp:effectExtent b="0" l="0" r="0" t="0"/>
            <wp:docPr descr="" title="" id="134" name="Picture"/>
            <a:graphic>
              <a:graphicData uri="http://schemas.openxmlformats.org/drawingml/2006/picture">
                <pic:pic>
                  <pic:nvPicPr>
                    <pic:cNvPr descr="./paintings_files/figure-docx/cell-2-output-6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400" cy="635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6"/>
    <w:bookmarkStart w:id="137" w:name="introduction"/>
    <w:p>
      <w:pPr>
        <w:pStyle w:val="Heading1"/>
      </w:pPr>
      <w:r>
        <w:t xml:space="preserve">3. Introduction</w:t>
      </w:r>
    </w:p>
    <w:p>
      <w:pPr>
        <w:pStyle w:val="FirstParagraph"/>
      </w:pPr>
      <w:r>
        <w:t xml:space="preserve">This is a book created from markdown and executable code.</w:t>
      </w:r>
    </w:p>
    <w:p>
      <w:pPr>
        <w:pStyle w:val="BodyText"/>
      </w:pPr>
      <w:r>
        <w:t xml:space="preserve">See</w:t>
      </w:r>
      <w:r>
        <w:t xml:space="preserve"> </w:t>
      </w:r>
      <w:r>
        <w:t xml:space="preserve">Knuth (1984)</w:t>
      </w:r>
      <w:r>
        <w:t xml:space="preserve"> </w:t>
      </w:r>
      <w:r>
        <w:t xml:space="preserve">for additional discussion of literate programming.</w:t>
      </w:r>
    </w:p>
    <w:bookmarkEnd w:id="137"/>
    <w:bookmarkStart w:id="138" w:name="summary"/>
    <w:p>
      <w:pPr>
        <w:pStyle w:val="Heading1"/>
      </w:pPr>
      <w:r>
        <w:t xml:space="preserve">4. Summary</w:t>
      </w:r>
    </w:p>
    <w:p>
      <w:pPr>
        <w:pStyle w:val="FirstParagraph"/>
      </w:pPr>
      <w:r>
        <w:t xml:space="preserve">In summary, this book has no content whatsoever.</w:t>
      </w:r>
    </w:p>
    <w:bookmarkEnd w:id="138"/>
    <w:bookmarkStart w:id="142" w:name="references"/>
    <w:p>
      <w:pPr>
        <w:pStyle w:val="Heading1"/>
      </w:pPr>
      <w:r>
        <w:t xml:space="preserve">References</w:t>
      </w:r>
    </w:p>
    <w:bookmarkStart w:id="141" w:name="refs"/>
    <w:bookmarkStart w:id="140" w:name="ref-knuth84"/>
    <w:p>
      <w:pPr>
        <w:pStyle w:val="Bibliography"/>
      </w:pPr>
      <w:r>
        <w:t xml:space="preserve">Knuth, Donald E. 1984.</w:t>
      </w:r>
      <w:r>
        <w:t xml:space="preserve"> </w:t>
      </w:r>
      <w:r>
        <w:t xml:space="preserve">“Literate Programming.”</w:t>
      </w:r>
      <w:r>
        <w:t xml:space="preserve"> </w:t>
      </w:r>
      <w:r>
        <w:rPr>
          <w:iCs/>
          <w:i/>
        </w:rPr>
        <w:t xml:space="preserve">Comput. J.</w:t>
      </w:r>
      <w:r>
        <w:t xml:space="preserve"> </w:t>
      </w:r>
      <w:r>
        <w:t xml:space="preserve">27 (2): 97–111.</w:t>
      </w:r>
      <w:r>
        <w:t xml:space="preserve"> </w:t>
      </w:r>
      <w:hyperlink r:id="rId139">
        <w:r>
          <w:rPr>
            <w:rStyle w:val="Hyperlink"/>
          </w:rPr>
          <w:t xml:space="preserve">https://doi.org/10.1093/comjnl/27.2.97</w:t>
        </w:r>
      </w:hyperlink>
      <w:r>
        <w:t xml:space="preserve">.</w:t>
      </w:r>
    </w:p>
    <w:bookmarkEnd w:id="140"/>
    <w:bookmarkEnd w:id="141"/>
    <w:bookmarkEnd w:id="14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color w:val="d73a49"/>
      <w:b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color w:val="ff5555"/>
      <w:b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44" Target="media/rId44.png" /><Relationship Type="http://schemas.openxmlformats.org/officeDocument/2006/relationships/image" Id="rId48" Target="media/rId48.png" /><Relationship Type="http://schemas.openxmlformats.org/officeDocument/2006/relationships/image" Id="rId52" Target="media/rId52.png" /><Relationship Type="http://schemas.openxmlformats.org/officeDocument/2006/relationships/image" Id="rId56" Target="media/rId56.png" /><Relationship Type="http://schemas.openxmlformats.org/officeDocument/2006/relationships/image" Id="rId23" Target="media/rId23.png" /><Relationship Type="http://schemas.openxmlformats.org/officeDocument/2006/relationships/image" Id="rId60" Target="media/rId60.png" /><Relationship Type="http://schemas.openxmlformats.org/officeDocument/2006/relationships/image" Id="rId64" Target="media/rId64.png" /><Relationship Type="http://schemas.openxmlformats.org/officeDocument/2006/relationships/image" Id="rId68" Target="media/rId68.png" /><Relationship Type="http://schemas.openxmlformats.org/officeDocument/2006/relationships/image" Id="rId72" Target="media/rId72.png" /><Relationship Type="http://schemas.openxmlformats.org/officeDocument/2006/relationships/image" Id="rId76" Target="media/rId76.png" /><Relationship Type="http://schemas.openxmlformats.org/officeDocument/2006/relationships/image" Id="rId80" Target="media/rId80.png" /><Relationship Type="http://schemas.openxmlformats.org/officeDocument/2006/relationships/image" Id="rId84" Target="media/rId84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6" Target="media/rId96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4" Target="media/rId104.png" /><Relationship Type="http://schemas.openxmlformats.org/officeDocument/2006/relationships/image" Id="rId108" Target="media/rId108.png" /><Relationship Type="http://schemas.openxmlformats.org/officeDocument/2006/relationships/image" Id="rId112" Target="media/rId112.png" /><Relationship Type="http://schemas.openxmlformats.org/officeDocument/2006/relationships/image" Id="rId116" Target="media/rId116.png" /><Relationship Type="http://schemas.openxmlformats.org/officeDocument/2006/relationships/image" Id="rId120" Target="media/rId120.png" /><Relationship Type="http://schemas.openxmlformats.org/officeDocument/2006/relationships/image" Id="rId32" Target="media/rId32.png" /><Relationship Type="http://schemas.openxmlformats.org/officeDocument/2006/relationships/image" Id="rId36" Target="media/rId36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hyperlink" Id="rId22" Target="http://www.wikidata.org/entity/Q104412992" TargetMode="External" /><Relationship Type="http://schemas.openxmlformats.org/officeDocument/2006/relationships/hyperlink" Id="rId26" Target="http://www.wikidata.org/entity/Q116444817" TargetMode="External" /><Relationship Type="http://schemas.openxmlformats.org/officeDocument/2006/relationships/hyperlink" Id="rId27" Target="http://www.wikidata.org/entity/Q16667013" TargetMode="External" /><Relationship Type="http://schemas.openxmlformats.org/officeDocument/2006/relationships/hyperlink" Id="rId31" Target="http://www.wikidata.org/entity/Q1913390" TargetMode="External" /><Relationship Type="http://schemas.openxmlformats.org/officeDocument/2006/relationships/hyperlink" Id="rId35" Target="http://www.wikidata.org/entity/Q19905131" TargetMode="External" /><Relationship Type="http://schemas.openxmlformats.org/officeDocument/2006/relationships/hyperlink" Id="rId39" Target="http://www.wikidata.org/entity/Q19905268" TargetMode="External" /><Relationship Type="http://schemas.openxmlformats.org/officeDocument/2006/relationships/hyperlink" Id="rId43" Target="http://www.wikidata.org/entity/Q19905309" TargetMode="External" /><Relationship Type="http://schemas.openxmlformats.org/officeDocument/2006/relationships/hyperlink" Id="rId47" Target="http://www.wikidata.org/entity/Q19905328" TargetMode="External" /><Relationship Type="http://schemas.openxmlformats.org/officeDocument/2006/relationships/hyperlink" Id="rId51" Target="http://www.wikidata.org/entity/Q19905353" TargetMode="External" /><Relationship Type="http://schemas.openxmlformats.org/officeDocument/2006/relationships/hyperlink" Id="rId55" Target="http://www.wikidata.org/entity/Q19905366" TargetMode="External" /><Relationship Type="http://schemas.openxmlformats.org/officeDocument/2006/relationships/hyperlink" Id="rId59" Target="http://www.wikidata.org/entity/Q19905448" TargetMode="External" /><Relationship Type="http://schemas.openxmlformats.org/officeDocument/2006/relationships/hyperlink" Id="rId63" Target="http://www.wikidata.org/entity/Q19906251" TargetMode="External" /><Relationship Type="http://schemas.openxmlformats.org/officeDocument/2006/relationships/hyperlink" Id="rId67" Target="http://www.wikidata.org/entity/Q19906270" TargetMode="External" /><Relationship Type="http://schemas.openxmlformats.org/officeDocument/2006/relationships/hyperlink" Id="rId71" Target="http://www.wikidata.org/entity/Q19911476" TargetMode="External" /><Relationship Type="http://schemas.openxmlformats.org/officeDocument/2006/relationships/hyperlink" Id="rId75" Target="http://www.wikidata.org/entity/Q19911548" TargetMode="External" /><Relationship Type="http://schemas.openxmlformats.org/officeDocument/2006/relationships/hyperlink" Id="rId79" Target="http://www.wikidata.org/entity/Q19911635" TargetMode="External" /><Relationship Type="http://schemas.openxmlformats.org/officeDocument/2006/relationships/hyperlink" Id="rId83" Target="http://www.wikidata.org/entity/Q19911677" TargetMode="External" /><Relationship Type="http://schemas.openxmlformats.org/officeDocument/2006/relationships/hyperlink" Id="rId87" Target="http://www.wikidata.org/entity/Q19911793" TargetMode="External" /><Relationship Type="http://schemas.openxmlformats.org/officeDocument/2006/relationships/hyperlink" Id="rId88" Target="http://www.wikidata.org/entity/Q19911819" TargetMode="External" /><Relationship Type="http://schemas.openxmlformats.org/officeDocument/2006/relationships/hyperlink" Id="rId92" Target="http://www.wikidata.org/entity/Q19911853" TargetMode="External" /><Relationship Type="http://schemas.openxmlformats.org/officeDocument/2006/relationships/hyperlink" Id="rId99" Target="http://www.wikidata.org/entity/Q19911975" TargetMode="External" /><Relationship Type="http://schemas.openxmlformats.org/officeDocument/2006/relationships/hyperlink" Id="rId103" Target="http://www.wikidata.org/entity/Q19912124" TargetMode="External" /><Relationship Type="http://schemas.openxmlformats.org/officeDocument/2006/relationships/hyperlink" Id="rId107" Target="http://www.wikidata.org/entity/Q19912126" TargetMode="External" /><Relationship Type="http://schemas.openxmlformats.org/officeDocument/2006/relationships/hyperlink" Id="rId111" Target="http://www.wikidata.org/entity/Q19912128" TargetMode="External" /><Relationship Type="http://schemas.openxmlformats.org/officeDocument/2006/relationships/hyperlink" Id="rId115" Target="http://www.wikidata.org/entity/Q19912296" TargetMode="External" /><Relationship Type="http://schemas.openxmlformats.org/officeDocument/2006/relationships/hyperlink" Id="rId119" Target="http://www.wikidata.org/entity/Q19912384" TargetMode="External" /><Relationship Type="http://schemas.openxmlformats.org/officeDocument/2006/relationships/hyperlink" Id="rId124" Target="http://www.wikidata.org/entity/Q203259" TargetMode="External" /><Relationship Type="http://schemas.openxmlformats.org/officeDocument/2006/relationships/hyperlink" Id="rId128" Target="http://www.wikidata.org/entity/Q568100" TargetMode="External" /><Relationship Type="http://schemas.openxmlformats.org/officeDocument/2006/relationships/hyperlink" Id="rId132" Target="http://www.wikidata.org/entity/Q571416" TargetMode="External" /><Relationship Type="http://schemas.openxmlformats.org/officeDocument/2006/relationships/hyperlink" Id="rId139" Target="https://doi.org/10.1093/comjnl/27.2.97" TargetMode="External" /><Relationship Type="http://schemas.openxmlformats.org/officeDocument/2006/relationships/hyperlink" Id="rId20" Target="https://quarto.org/docs/book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2" Target="http://www.wikidata.org/entity/Q104412992" TargetMode="External" /><Relationship Type="http://schemas.openxmlformats.org/officeDocument/2006/relationships/hyperlink" Id="rId26" Target="http://www.wikidata.org/entity/Q116444817" TargetMode="External" /><Relationship Type="http://schemas.openxmlformats.org/officeDocument/2006/relationships/hyperlink" Id="rId27" Target="http://www.wikidata.org/entity/Q16667013" TargetMode="External" /><Relationship Type="http://schemas.openxmlformats.org/officeDocument/2006/relationships/hyperlink" Id="rId31" Target="http://www.wikidata.org/entity/Q1913390" TargetMode="External" /><Relationship Type="http://schemas.openxmlformats.org/officeDocument/2006/relationships/hyperlink" Id="rId35" Target="http://www.wikidata.org/entity/Q19905131" TargetMode="External" /><Relationship Type="http://schemas.openxmlformats.org/officeDocument/2006/relationships/hyperlink" Id="rId39" Target="http://www.wikidata.org/entity/Q19905268" TargetMode="External" /><Relationship Type="http://schemas.openxmlformats.org/officeDocument/2006/relationships/hyperlink" Id="rId43" Target="http://www.wikidata.org/entity/Q19905309" TargetMode="External" /><Relationship Type="http://schemas.openxmlformats.org/officeDocument/2006/relationships/hyperlink" Id="rId47" Target="http://www.wikidata.org/entity/Q19905328" TargetMode="External" /><Relationship Type="http://schemas.openxmlformats.org/officeDocument/2006/relationships/hyperlink" Id="rId51" Target="http://www.wikidata.org/entity/Q19905353" TargetMode="External" /><Relationship Type="http://schemas.openxmlformats.org/officeDocument/2006/relationships/hyperlink" Id="rId55" Target="http://www.wikidata.org/entity/Q19905366" TargetMode="External" /><Relationship Type="http://schemas.openxmlformats.org/officeDocument/2006/relationships/hyperlink" Id="rId59" Target="http://www.wikidata.org/entity/Q19905448" TargetMode="External" /><Relationship Type="http://schemas.openxmlformats.org/officeDocument/2006/relationships/hyperlink" Id="rId63" Target="http://www.wikidata.org/entity/Q19906251" TargetMode="External" /><Relationship Type="http://schemas.openxmlformats.org/officeDocument/2006/relationships/hyperlink" Id="rId67" Target="http://www.wikidata.org/entity/Q19906270" TargetMode="External" /><Relationship Type="http://schemas.openxmlformats.org/officeDocument/2006/relationships/hyperlink" Id="rId71" Target="http://www.wikidata.org/entity/Q19911476" TargetMode="External" /><Relationship Type="http://schemas.openxmlformats.org/officeDocument/2006/relationships/hyperlink" Id="rId75" Target="http://www.wikidata.org/entity/Q19911548" TargetMode="External" /><Relationship Type="http://schemas.openxmlformats.org/officeDocument/2006/relationships/hyperlink" Id="rId79" Target="http://www.wikidata.org/entity/Q19911635" TargetMode="External" /><Relationship Type="http://schemas.openxmlformats.org/officeDocument/2006/relationships/hyperlink" Id="rId83" Target="http://www.wikidata.org/entity/Q19911677" TargetMode="External" /><Relationship Type="http://schemas.openxmlformats.org/officeDocument/2006/relationships/hyperlink" Id="rId87" Target="http://www.wikidata.org/entity/Q19911793" TargetMode="External" /><Relationship Type="http://schemas.openxmlformats.org/officeDocument/2006/relationships/hyperlink" Id="rId88" Target="http://www.wikidata.org/entity/Q19911819" TargetMode="External" /><Relationship Type="http://schemas.openxmlformats.org/officeDocument/2006/relationships/hyperlink" Id="rId92" Target="http://www.wikidata.org/entity/Q19911853" TargetMode="External" /><Relationship Type="http://schemas.openxmlformats.org/officeDocument/2006/relationships/hyperlink" Id="rId99" Target="http://www.wikidata.org/entity/Q19911975" TargetMode="External" /><Relationship Type="http://schemas.openxmlformats.org/officeDocument/2006/relationships/hyperlink" Id="rId103" Target="http://www.wikidata.org/entity/Q19912124" TargetMode="External" /><Relationship Type="http://schemas.openxmlformats.org/officeDocument/2006/relationships/hyperlink" Id="rId107" Target="http://www.wikidata.org/entity/Q19912126" TargetMode="External" /><Relationship Type="http://schemas.openxmlformats.org/officeDocument/2006/relationships/hyperlink" Id="rId111" Target="http://www.wikidata.org/entity/Q19912128" TargetMode="External" /><Relationship Type="http://schemas.openxmlformats.org/officeDocument/2006/relationships/hyperlink" Id="rId115" Target="http://www.wikidata.org/entity/Q19912296" TargetMode="External" /><Relationship Type="http://schemas.openxmlformats.org/officeDocument/2006/relationships/hyperlink" Id="rId119" Target="http://www.wikidata.org/entity/Q19912384" TargetMode="External" /><Relationship Type="http://schemas.openxmlformats.org/officeDocument/2006/relationships/hyperlink" Id="rId124" Target="http://www.wikidata.org/entity/Q203259" TargetMode="External" /><Relationship Type="http://schemas.openxmlformats.org/officeDocument/2006/relationships/hyperlink" Id="rId128" Target="http://www.wikidata.org/entity/Q568100" TargetMode="External" /><Relationship Type="http://schemas.openxmlformats.org/officeDocument/2006/relationships/hyperlink" Id="rId132" Target="http://www.wikidata.org/entity/Q571416" TargetMode="External" /><Relationship Type="http://schemas.openxmlformats.org/officeDocument/2006/relationships/hyperlink" Id="rId139" Target="https://doi.org/10.1093/comjnl/27.2.97" TargetMode="External" /><Relationship Type="http://schemas.openxmlformats.org/officeDocument/2006/relationships/hyperlink" Id="rId20" Target="https://quarto.org/docs/book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FSCI Painting Exhibition</dc:title>
  <dc:creator>Simon Worthington</dc:creator>
  <cp:keywords/>
  <dcterms:created xsi:type="dcterms:W3CDTF">2023-08-02T13:31:15Z</dcterms:created>
  <dcterms:modified xsi:type="dcterms:W3CDTF">2023-08-02T13:31:15Z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ibliography">
    <vt:lpwstr/>
  </property>
  <property fmtid="{D5CDD505-2E9C-101B-9397-08002B2CF9AE}" pid="5" name="book">
    <vt:lpwstr/>
  </property>
  <property fmtid="{D5CDD505-2E9C-101B-9397-08002B2CF9AE}" pid="6" name="by-author">
    <vt:lpwstr/>
  </property>
  <property fmtid="{D5CDD505-2E9C-101B-9397-08002B2CF9AE}" pid="7" name="comments">
    <vt:lpwstr/>
  </property>
  <property fmtid="{D5CDD505-2E9C-101B-9397-08002B2CF9AE}" pid="8" name="crossref">
    <vt:lpwstr/>
  </property>
  <property fmtid="{D5CDD505-2E9C-101B-9397-08002B2CF9AE}" pid="9" name="date">
    <vt:lpwstr>2/8/23</vt:lpwstr>
  </property>
  <property fmtid="{D5CDD505-2E9C-101B-9397-08002B2CF9AE}" pid="10" name="header-includes">
    <vt:lpwstr/>
  </property>
  <property fmtid="{D5CDD505-2E9C-101B-9397-08002B2CF9AE}" pid="11" name="include-after">
    <vt:lpwstr/>
  </property>
  <property fmtid="{D5CDD505-2E9C-101B-9397-08002B2CF9AE}" pid="12" name="include-before">
    <vt:lpwstr/>
  </property>
  <property fmtid="{D5CDD505-2E9C-101B-9397-08002B2CF9AE}" pid="13" name="labels">
    <vt:lpwstr/>
  </property>
  <property fmtid="{D5CDD505-2E9C-101B-9397-08002B2CF9AE}" pid="14" name="theme">
    <vt:lpwstr>darkly</vt:lpwstr>
  </property>
  <property fmtid="{D5CDD505-2E9C-101B-9397-08002B2CF9AE}" pid="15" name="toc-title">
    <vt:lpwstr>Table of contents</vt:lpwstr>
  </property>
  <property fmtid="{D5CDD505-2E9C-101B-9397-08002B2CF9AE}" pid="16" name="website">
    <vt:lpwstr/>
  </property>
</Properties>
</file>